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Guided Notes: How Does Soil Form?</w:t>
      </w:r>
    </w:p>
    <w:p>
      <w:r>
        <w:t>Name: ________________________   Date: ____________</w:t>
      </w:r>
    </w:p>
    <w:p>
      <w:pPr>
        <w:pStyle w:val="Heading2"/>
      </w:pPr>
      <w:r>
        <w:t>Objectives</w:t>
      </w:r>
    </w:p>
    <w:p>
      <w:r>
        <w:t>1. Define the __________ and __________ limits of soil.</w:t>
        <w:br/>
        <w:t>2. Model the definition of four soil formation __________.</w:t>
        <w:br/>
        <w:t>3. List and describe the __________ soil formation factors.</w:t>
      </w:r>
    </w:p>
    <w:p>
      <w:pPr>
        <w:pStyle w:val="Heading2"/>
      </w:pPr>
      <w:r>
        <w:t>Soil Depth</w:t>
      </w:r>
    </w:p>
    <w:p>
      <w:r>
        <w:t>Soil Depth is the part of the soil that supports __________ growth.</w:t>
        <w:br/>
        <w:t>Upper Limit is the top of the soil where top soil meets the earth’s __________.</w:t>
        <w:br/>
        <w:t>Lower Limit is the area between the bottom of the soil and __________ materials.</w:t>
      </w:r>
    </w:p>
    <w:p>
      <w:pPr>
        <w:pStyle w:val="Heading2"/>
      </w:pPr>
      <w:r>
        <w:t>The Four Processes of Soil Formation</w:t>
      </w:r>
    </w:p>
    <w:p>
      <w:r>
        <w:t>1. Transformation: Breakdown of __________ and formation of __________ minerals; transformation of coarse organic matter into decay resistant organic __________.</w:t>
        <w:br/>
        <w:br/>
        <w:t>2. Translocation: Movement of soil parts within the __________ and/or between horizons. Over time, this process is noticeable as changes in __________, texture, and structure.</w:t>
        <w:br/>
        <w:br/>
        <w:t>3. Additions: Materials added to the soil, such as decomposing __________ matter or new mineral materials deposited by __________ or water.</w:t>
        <w:br/>
        <w:br/>
        <w:t>4. Losses: Through movement of __________ or water, or uptake by plants, soil particles or chemical compounds can be eroded, __________, or harvested from the soil.</w:t>
      </w:r>
    </w:p>
    <w:p>
      <w:pPr>
        <w:pStyle w:val="Heading2"/>
      </w:pPr>
      <w:r>
        <w:t>Five Factors in Soil Formation</w:t>
      </w:r>
    </w:p>
    <w:p>
      <w:r>
        <w:t>1. Parent Material - Parent __________ from which the soil is formed.</w:t>
        <w:br/>
        <w:t>2. Climate - __________ and temperature determine soil.</w:t>
        <w:br/>
        <w:t>3. Topography - The __________ of the land influences erosion.</w:t>
        <w:br/>
        <w:t>4. Biological Factors - __________ have a major part in soil formation.</w:t>
        <w:br/>
        <w:t>5. Time - It requires many __________ for soil to form.</w:t>
      </w:r>
    </w:p>
    <w:p>
      <w:pPr>
        <w:pStyle w:val="Heading2"/>
      </w:pPr>
      <w:r>
        <w:t>Parent Material</w:t>
      </w:r>
    </w:p>
    <w:p>
      <w:r>
        <w:t>Parent rock helps determine soil characteristics. Parent materials influence the formation of soils by their rates of __________, the nutrients that they supply, and the __________ sizes that they contain. A __________ soil is more influenced by the parent material characteristics than mature soils.</w:t>
      </w:r>
    </w:p>
    <w:p>
      <w:pPr>
        <w:pStyle w:val="Heading2"/>
      </w:pPr>
      <w:r>
        <w:t>Climate</w:t>
      </w:r>
    </w:p>
    <w:p>
      <w:r>
        <w:t>The two most important components of climate that affect soil are __________ and __________.</w:t>
        <w:br/>
        <w:t>In areas of high rainfall there is intense __________ and leaching.</w:t>
        <w:br/>
        <w:t>Changes in __________ strongly affect the rate of weathering.</w:t>
      </w:r>
    </w:p>
    <w:p>
      <w:pPr>
        <w:pStyle w:val="Heading2"/>
      </w:pPr>
      <w:r>
        <w:t>Biological Factors</w:t>
      </w:r>
    </w:p>
    <w:p>
      <w:r>
        <w:t>Living __________ and __________ have major significance in soil development.</w:t>
        <w:br/>
        <w:t>Microorganisms help by decomposing __________ matter and forming weak __________ that dissolve minerals faster.</w:t>
      </w:r>
    </w:p>
    <w:p>
      <w:pPr>
        <w:pStyle w:val="Heading2"/>
      </w:pPr>
      <w:r>
        <w:t>Topography</w:t>
      </w:r>
    </w:p>
    <w:p>
      <w:r>
        <w:t>Hill sides typically have __________ horizons than level areas.</w:t>
        <w:br/>
        <w:t>Soils on flat areas will have more __________ passing through vertically.</w:t>
        <w:br/>
        <w:t>Soils on west and south facing slopes are typically __________ and drier than east and north facing slopes.</w:t>
      </w:r>
    </w:p>
    <w:p>
      <w:pPr>
        <w:pStyle w:val="Heading2"/>
      </w:pPr>
      <w:r>
        <w:t>Time</w:t>
      </w:r>
    </w:p>
    <w:p>
      <w:r>
        <w:t>It can take up to about a __________ years to form soils.</w:t>
        <w:br/>
        <w:t>__________ rocks are extremely hard to decompose, while softer rocks such as __________ take less time.</w:t>
        <w:br/>
        <w:t>A recognizable soil profile may develop in as few as __________ years under favorable conditions.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